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6" w:rsidRDefault="007E1CBD" w:rsidP="00431A66">
      <w:pPr>
        <w:rPr>
          <w:rFonts w:asciiTheme="majorHAnsi" w:hAnsiTheme="majorHAnsi"/>
          <w:b/>
          <w:i w:val="0"/>
          <w:iCs w:val="0"/>
          <w:color w:val="auto"/>
          <w:sz w:val="28"/>
          <w:szCs w:val="28"/>
        </w:rPr>
      </w:pPr>
      <w:r>
        <w:rPr>
          <w:rFonts w:asciiTheme="majorHAnsi" w:hAnsiTheme="majorHAnsi"/>
          <w:b/>
          <w:i w:val="0"/>
          <w:iCs w:val="0"/>
          <w:color w:val="auto"/>
          <w:sz w:val="28"/>
          <w:szCs w:val="28"/>
        </w:rPr>
        <w:t>Śląskie Centrum Przedsiębiorczości na Spotkaniu</w:t>
      </w:r>
      <w:r w:rsidR="00431A66">
        <w:rPr>
          <w:rFonts w:asciiTheme="majorHAnsi" w:hAnsiTheme="majorHAnsi"/>
          <w:b/>
          <w:i w:val="0"/>
          <w:iCs w:val="0"/>
          <w:color w:val="auto"/>
          <w:sz w:val="28"/>
          <w:szCs w:val="28"/>
        </w:rPr>
        <w:t xml:space="preserve"> ekspertów od Funduszy Unijnych z bytomskimi przedsiębiorcami</w:t>
      </w:r>
      <w:r>
        <w:rPr>
          <w:rFonts w:asciiTheme="majorHAnsi" w:hAnsiTheme="majorHAnsi"/>
          <w:b/>
          <w:i w:val="0"/>
          <w:iCs w:val="0"/>
          <w:color w:val="auto"/>
          <w:sz w:val="28"/>
          <w:szCs w:val="28"/>
        </w:rPr>
        <w:t xml:space="preserve"> – zapraszamy.</w:t>
      </w:r>
    </w:p>
    <w:p w:rsidR="00431A66" w:rsidRDefault="00431A66" w:rsidP="00431A66">
      <w:pPr>
        <w:ind w:firstLine="708"/>
        <w:jc w:val="both"/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Biuro Obsługi Inwestora i Przedsiębiorcy Urzędu Miasta Bytomia oraz  Główny Punkt Informacyjny Funduszy Europejskich w Regionie, zapraszają 14 listopada  przedsiębiorców </w:t>
      </w:r>
      <w:r w:rsidR="00243D72"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mikro, </w:t>
      </w: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>małych i średnich firm, do Urzędu Miejskiego w Bytomiu, na spotkanie dotyczące finansowego wsparcia przedsiębiorczości w ramach Regionalnego Programu Operacyjnego Województwa Śląskiego na lata 2014-2020.</w:t>
      </w:r>
    </w:p>
    <w:p w:rsidR="004010C1" w:rsidRDefault="004010C1" w:rsidP="004010C1">
      <w:pPr>
        <w:jc w:val="both"/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Można się już rejestrować! </w:t>
      </w:r>
    </w:p>
    <w:p w:rsidR="00F32B91" w:rsidRDefault="007C55FD" w:rsidP="00F32B91">
      <w:pPr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hyperlink r:id="rId7" w:history="1">
        <w:r w:rsidR="00F32B91" w:rsidRPr="0004161A">
          <w:rPr>
            <w:rStyle w:val="Hipercze"/>
            <w:rFonts w:asciiTheme="majorHAnsi" w:hAnsiTheme="majorHAnsi"/>
            <w:i w:val="0"/>
            <w:iCs w:val="0"/>
            <w:sz w:val="22"/>
            <w:szCs w:val="22"/>
          </w:rPr>
          <w:t>https://rpo.slaskie.pl/register/form/273</w:t>
        </w:r>
      </w:hyperlink>
    </w:p>
    <w:p w:rsidR="00F32B91" w:rsidRPr="00F32B91" w:rsidRDefault="007F03FD" w:rsidP="00F32B91">
      <w:pPr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 w:rsidRPr="004010C1">
        <w:rPr>
          <w:rStyle w:val="bardzowazneinofmracje"/>
          <w:i w:val="0"/>
          <w:color w:val="auto"/>
        </w:rPr>
        <w:t xml:space="preserve">czekaj na </w:t>
      </w:r>
      <w:r>
        <w:rPr>
          <w:rStyle w:val="bardzowazneinofmracje"/>
          <w:i w:val="0"/>
          <w:color w:val="auto"/>
        </w:rPr>
        <w:t>odesłane</w:t>
      </w:r>
      <w:r w:rsidRPr="004010C1">
        <w:rPr>
          <w:rStyle w:val="bardzowazneinofmracje"/>
          <w:i w:val="0"/>
          <w:color w:val="auto"/>
        </w:rPr>
        <w:t xml:space="preserve"> potwierdzenie </w:t>
      </w:r>
      <w:r>
        <w:rPr>
          <w:rStyle w:val="bardzowazneinofmracje"/>
          <w:i w:val="0"/>
          <w:color w:val="auto"/>
        </w:rPr>
        <w:t xml:space="preserve">zarejestrowania </w:t>
      </w:r>
      <w:r w:rsidRPr="004010C1">
        <w:rPr>
          <w:rStyle w:val="bardzowazneinofmracje"/>
          <w:i w:val="0"/>
          <w:color w:val="auto"/>
        </w:rPr>
        <w:t>mailem</w:t>
      </w:r>
    </w:p>
    <w:p w:rsidR="00431A66" w:rsidRDefault="00431A66" w:rsidP="00431A66">
      <w:pPr>
        <w:jc w:val="both"/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Zaplanowaną tematykę przybliżą specjaliści z Punktu Informacyjnego Funduszy Europejskich (PIFE), Śląskiego Centrum Przedsiębiorczości (ŚCP) oraz Wojewódzkiego Urzędu Pracy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  <w:t xml:space="preserve"> Katowicach (WUP).</w:t>
      </w:r>
    </w:p>
    <w:p w:rsidR="00431A66" w:rsidRDefault="00431A66" w:rsidP="00431A66">
      <w:pPr>
        <w:jc w:val="both"/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Program spotkania  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Perspektywa finansowa Unii Europejskiej na lata 2014-2020 dla przedsiębiorców (PIFE);  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Aktualne możliwości uzyskania wsparcia na rozwój działalności gospodarczej – aktualne nabory (PIFE);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Wdrażanie innowacji (zakup maszyn, urządzeń , oprogramowania) – działanie 3.2   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  <w:t xml:space="preserve"> Regionalnego Programu Województwa Śląskiego RPO WSL (ŚCP);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Wdrażanie technologii informacyjno-komunikacyjnych – działanie 3.3 RPO WSL (ŚCP);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Szkolenia dla przedsiębiorców i ich pracowników – Baza Usług Rozwojowych - działanie 8.2 RPO WSL (WUP);</w:t>
      </w:r>
    </w:p>
    <w:p w:rsidR="00431A66" w:rsidRDefault="00431A66" w:rsidP="00431A66">
      <w:pPr>
        <w:pStyle w:val="Akapitzlist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Przerwa kawowa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Realizacja prac badawczo-rozwojowych - działanie 1.2 RPO WSL (ŚCP);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Wsparcie przedsiębiorczości poprzez instrumenty finansowe – preferencyjnie oprocentowane pożyczki na rozwój działalności – działanie 3.4 RPO WSL (PIFE);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 Przegląd pozostałych programów UE oferujących wsparcie przedsiębiorczości – program krajowy (PIFE);</w:t>
      </w:r>
    </w:p>
    <w:p w:rsidR="00431A66" w:rsidRDefault="00431A66" w:rsidP="00431A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>Wniosek – zasady pozyskiwania funduszy,  czyli na co trzeba zwrócić uwagę (ŚCP).</w:t>
      </w:r>
    </w:p>
    <w:p w:rsidR="007F03FD" w:rsidRDefault="00431A66" w:rsidP="007F03FD">
      <w:pP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Data: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  <w:t xml:space="preserve">  14 listopada 2018 r.</w:t>
      </w:r>
      <w:r w:rsidR="007F03FD"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Godzina: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  <w:t xml:space="preserve">  10.00-13.00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  <w:t xml:space="preserve">Miejsce: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  <w:t xml:space="preserve">  Urząd Miasta Bytomia, ul. Parkowa 2 Bytom, I piętro, sala nr 200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  <w:t xml:space="preserve">Rejestracja: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  <w:t xml:space="preserve">  </w:t>
      </w:r>
      <w:hyperlink r:id="rId8" w:history="1">
        <w:r w:rsidR="007F03FD" w:rsidRPr="0004161A">
          <w:rPr>
            <w:rStyle w:val="Hipercze"/>
            <w:rFonts w:asciiTheme="majorHAnsi" w:hAnsiTheme="majorHAnsi"/>
            <w:i w:val="0"/>
            <w:iCs w:val="0"/>
            <w:sz w:val="22"/>
            <w:szCs w:val="22"/>
          </w:rPr>
          <w:t>https://rpo.slaskie.pl/register/form/273</w:t>
        </w:r>
      </w:hyperlink>
      <w:r w:rsidR="007F03FD">
        <w:rPr>
          <w:rFonts w:asciiTheme="majorHAnsi" w:hAnsiTheme="majorHAnsi"/>
          <w:i w:val="0"/>
          <w:iCs w:val="0"/>
          <w:color w:val="auto"/>
          <w:sz w:val="22"/>
          <w:szCs w:val="22"/>
        </w:rPr>
        <w:tab/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t xml:space="preserve">(obowiązkowa) </w:t>
      </w:r>
      <w:r>
        <w:rPr>
          <w:rFonts w:asciiTheme="majorHAnsi" w:hAnsiTheme="majorHAnsi"/>
          <w:i w:val="0"/>
          <w:iCs w:val="0"/>
          <w:color w:val="auto"/>
          <w:sz w:val="22"/>
          <w:szCs w:val="22"/>
        </w:rPr>
        <w:br/>
        <w:t xml:space="preserve">Koordynator:    Marta Gajkowska,  tel. 32 28 36 221, </w:t>
      </w:r>
      <w:hyperlink r:id="rId9" w:history="1">
        <w:r>
          <w:rPr>
            <w:rStyle w:val="Hipercze"/>
            <w:rFonts w:asciiTheme="majorHAnsi" w:hAnsiTheme="majorHAnsi"/>
            <w:i w:val="0"/>
            <w:iCs w:val="0"/>
            <w:sz w:val="22"/>
            <w:szCs w:val="22"/>
          </w:rPr>
          <w:t>mgajkowska@um.bytom.pl</w:t>
        </w:r>
      </w:hyperlink>
      <w:r w:rsidR="007F03FD" w:rsidRPr="007F03FD"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 </w:t>
      </w:r>
    </w:p>
    <w:p w:rsidR="007F03FD" w:rsidRDefault="007F03FD" w:rsidP="007F03FD">
      <w:pPr>
        <w:jc w:val="both"/>
        <w:rPr>
          <w:rFonts w:asciiTheme="majorHAnsi" w:hAnsiTheme="majorHAnsi"/>
          <w:i w:val="0"/>
          <w:iCs w:val="0"/>
          <w:color w:val="auto"/>
          <w:sz w:val="22"/>
          <w:szCs w:val="22"/>
        </w:rPr>
      </w:pP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t xml:space="preserve">Zapraszamy i przypominamy o konieczności wcześniejszej rejestracji uczestników </w:t>
      </w:r>
      <w:r>
        <w:rPr>
          <w:rFonts w:asciiTheme="majorHAnsi" w:hAnsiTheme="majorHAnsi"/>
          <w:b/>
          <w:i w:val="0"/>
          <w:iCs w:val="0"/>
          <w:color w:val="auto"/>
          <w:sz w:val="22"/>
          <w:szCs w:val="22"/>
        </w:rPr>
        <w:br/>
      </w:r>
      <w:hyperlink r:id="rId10" w:history="1">
        <w:r w:rsidRPr="0004161A">
          <w:rPr>
            <w:rStyle w:val="Hipercze"/>
            <w:rFonts w:asciiTheme="majorHAnsi" w:hAnsiTheme="majorHAnsi"/>
            <w:i w:val="0"/>
            <w:iCs w:val="0"/>
            <w:sz w:val="22"/>
            <w:szCs w:val="22"/>
          </w:rPr>
          <w:t>https://rpo.slaskie.pl/register/form/273</w:t>
        </w:r>
      </w:hyperlink>
    </w:p>
    <w:p w:rsidR="00A63E8C" w:rsidRPr="007F03FD" w:rsidRDefault="006931B8" w:rsidP="007F03FD">
      <w:pPr>
        <w:rPr>
          <w:rFonts w:asciiTheme="majorHAnsi" w:hAnsiTheme="majorHAnsi"/>
          <w:i w:val="0"/>
          <w:iCs w:val="0"/>
          <w:color w:val="auto"/>
          <w:sz w:val="22"/>
          <w:szCs w:val="22"/>
        </w:rPr>
      </w:pPr>
    </w:p>
    <w:sectPr w:rsidR="00A63E8C" w:rsidRPr="007F03FD" w:rsidSect="0036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B8" w:rsidRDefault="006931B8" w:rsidP="00431A66">
      <w:pPr>
        <w:spacing w:after="0" w:line="240" w:lineRule="auto"/>
      </w:pPr>
      <w:r>
        <w:separator/>
      </w:r>
    </w:p>
  </w:endnote>
  <w:endnote w:type="continuationSeparator" w:id="0">
    <w:p w:rsidR="006931B8" w:rsidRDefault="006931B8" w:rsidP="004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B8" w:rsidRDefault="006931B8" w:rsidP="00431A66">
      <w:pPr>
        <w:spacing w:after="0" w:line="240" w:lineRule="auto"/>
      </w:pPr>
      <w:r>
        <w:separator/>
      </w:r>
    </w:p>
  </w:footnote>
  <w:footnote w:type="continuationSeparator" w:id="0">
    <w:p w:rsidR="006931B8" w:rsidRDefault="006931B8" w:rsidP="0043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3EE6"/>
    <w:multiLevelType w:val="hybridMultilevel"/>
    <w:tmpl w:val="E6D8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66"/>
    <w:rsid w:val="000133DC"/>
    <w:rsid w:val="00243D72"/>
    <w:rsid w:val="002F42D9"/>
    <w:rsid w:val="00360F1D"/>
    <w:rsid w:val="004010C1"/>
    <w:rsid w:val="00431A66"/>
    <w:rsid w:val="00476AC7"/>
    <w:rsid w:val="006931B8"/>
    <w:rsid w:val="006A1860"/>
    <w:rsid w:val="007C55FD"/>
    <w:rsid w:val="007E1CBD"/>
    <w:rsid w:val="007F03FD"/>
    <w:rsid w:val="00843CFC"/>
    <w:rsid w:val="008B0DD9"/>
    <w:rsid w:val="00AA73DC"/>
    <w:rsid w:val="00AB54B1"/>
    <w:rsid w:val="00AF63A3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iCs/>
        <w:color w:val="4472C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66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A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1A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A66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4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A66"/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66"/>
    <w:rPr>
      <w:rFonts w:ascii="Tahoma" w:hAnsi="Tahoma" w:cs="Tahoma"/>
      <w:b w:val="0"/>
      <w:sz w:val="16"/>
      <w:szCs w:val="16"/>
    </w:rPr>
  </w:style>
  <w:style w:type="character" w:customStyle="1" w:styleId="bardzowazneinofmracje">
    <w:name w:val="bardzo_wazne_inofmracje"/>
    <w:basedOn w:val="Domylnaczcionkaakapitu"/>
    <w:rsid w:val="004010C1"/>
  </w:style>
  <w:style w:type="character" w:styleId="UyteHipercze">
    <w:name w:val="FollowedHyperlink"/>
    <w:basedOn w:val="Domylnaczcionkaakapitu"/>
    <w:uiPriority w:val="99"/>
    <w:semiHidden/>
    <w:unhideWhenUsed/>
    <w:rsid w:val="00F32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register/form/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o.slaskie.pl/register/form/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po.slaskie.pl/register/form/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jkowska@um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mgajkowska</dc:creator>
  <cp:lastModifiedBy>Adriana Witkowska</cp:lastModifiedBy>
  <cp:revision>2</cp:revision>
  <dcterms:created xsi:type="dcterms:W3CDTF">2018-10-30T06:23:00Z</dcterms:created>
  <dcterms:modified xsi:type="dcterms:W3CDTF">2018-10-30T06:23:00Z</dcterms:modified>
</cp:coreProperties>
</file>